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D0" w:rsidRPr="00977AD0" w:rsidRDefault="00977AD0" w:rsidP="00977AD0"/>
    <w:p w:rsidR="00245FB1" w:rsidRDefault="009D31BE" w:rsidP="00245FB1">
      <w:pPr>
        <w:pStyle w:val="Rubrik1"/>
      </w:pPr>
      <w:r>
        <w:t>Statistikbeställning</w:t>
      </w:r>
      <w:r w:rsidR="00E00D6D">
        <w:tab/>
      </w:r>
      <w:r w:rsidR="00E00D6D">
        <w:tab/>
      </w:r>
    </w:p>
    <w:p w:rsidR="00245FB1" w:rsidRPr="004F5C47" w:rsidRDefault="00181211" w:rsidP="00245FB1">
      <w:pPr>
        <w:pStyle w:val="Brdtext"/>
        <w:tabs>
          <w:tab w:val="left" w:pos="6156"/>
        </w:tabs>
        <w:spacing w:line="240" w:lineRule="auto"/>
        <w:rPr>
          <w:rFonts w:ascii="Georgia" w:hAnsi="Georgia"/>
          <w:bCs/>
          <w:sz w:val="20"/>
        </w:rPr>
      </w:pPr>
      <w:r w:rsidRPr="004F5C47">
        <w:rPr>
          <w:rFonts w:ascii="Georgia" w:hAnsi="Georgia"/>
          <w:bCs/>
          <w:sz w:val="20"/>
        </w:rPr>
        <w:t xml:space="preserve">Blanketten avser endast beställning av aggregerad statistik, etikgodkända forskningsprojekt använder blanketten ”Begäran om registerutdrag” vid ansökan </w:t>
      </w:r>
      <w:r w:rsidR="00B43493">
        <w:rPr>
          <w:rFonts w:ascii="Georgia" w:hAnsi="Georgia"/>
          <w:bCs/>
          <w:sz w:val="20"/>
        </w:rPr>
        <w:t>av data från</w:t>
      </w:r>
      <w:r w:rsidRPr="004F5C47">
        <w:rPr>
          <w:rFonts w:ascii="Georgia" w:hAnsi="Georgia"/>
          <w:bCs/>
          <w:sz w:val="20"/>
        </w:rPr>
        <w:t xml:space="preserve"> Brå</w:t>
      </w:r>
      <w:r w:rsidR="00D125CD">
        <w:rPr>
          <w:rFonts w:ascii="Georgia" w:hAnsi="Georgia"/>
          <w:bCs/>
          <w:sz w:val="20"/>
        </w:rPr>
        <w:t>.</w:t>
      </w:r>
    </w:p>
    <w:p w:rsidR="00181211" w:rsidRDefault="00181211" w:rsidP="00245FB1">
      <w:pPr>
        <w:pStyle w:val="Brdtext"/>
        <w:tabs>
          <w:tab w:val="left" w:pos="6156"/>
        </w:tabs>
        <w:spacing w:line="240" w:lineRule="auto"/>
        <w:rPr>
          <w:b/>
          <w:bCs/>
          <w:sz w:val="20"/>
        </w:rPr>
      </w:pPr>
    </w:p>
    <w:p w:rsidR="00245FB1" w:rsidRDefault="009D31BE" w:rsidP="00D36258">
      <w:pPr>
        <w:pStyle w:val="Rubrik2"/>
      </w:pPr>
      <w:r w:rsidRPr="00D125CD">
        <w:rPr>
          <w:sz w:val="28"/>
        </w:rPr>
        <w:t>Beställare</w:t>
      </w:r>
    </w:p>
    <w:p w:rsidR="00D36258" w:rsidRDefault="00D36258" w:rsidP="008245C4">
      <w:pPr>
        <w:pStyle w:val="Brdtext"/>
        <w:tabs>
          <w:tab w:val="left" w:pos="6156"/>
          <w:tab w:val="right" w:leader="dot" w:pos="7513"/>
          <w:tab w:val="right" w:leader="dot" w:pos="7711"/>
        </w:tabs>
        <w:spacing w:line="240" w:lineRule="auto"/>
      </w:pPr>
    </w:p>
    <w:p w:rsidR="00211A47" w:rsidRPr="00D125CD" w:rsidRDefault="009D31BE" w:rsidP="000244DA">
      <w:pPr>
        <w:pStyle w:val="Rubrik3"/>
        <w:spacing w:after="120"/>
        <w:rPr>
          <w:sz w:val="24"/>
        </w:rPr>
      </w:pPr>
      <w:r w:rsidRPr="00D125CD">
        <w:rPr>
          <w:sz w:val="24"/>
        </w:rPr>
        <w:t>1</w:t>
      </w:r>
      <w:r w:rsidR="00245FB1" w:rsidRPr="00D125CD">
        <w:rPr>
          <w:sz w:val="24"/>
        </w:rPr>
        <w:t xml:space="preserve">. Kontaktperson </w:t>
      </w:r>
    </w:p>
    <w:p w:rsidR="00211A47" w:rsidRDefault="00211A47" w:rsidP="008245C4">
      <w:pPr>
        <w:pStyle w:val="Brdtext"/>
        <w:tabs>
          <w:tab w:val="left" w:pos="284"/>
          <w:tab w:val="left" w:pos="567"/>
          <w:tab w:val="right" w:leader="dot" w:pos="7513"/>
          <w:tab w:val="right" w:leader="dot" w:pos="7711"/>
        </w:tabs>
        <w:spacing w:after="120" w:line="240" w:lineRule="auto"/>
      </w:pPr>
      <w:r>
        <w:rPr>
          <w:rFonts w:ascii="Georgia" w:hAnsi="Georgia"/>
          <w:sz w:val="20"/>
          <w:szCs w:val="20"/>
        </w:rPr>
        <w:t>Namn</w:t>
      </w:r>
      <w:r w:rsidRPr="00245FB1">
        <w:rPr>
          <w:sz w:val="20"/>
        </w:rP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211A47" w:rsidRPr="000244DA" w:rsidRDefault="000244DA" w:rsidP="000244DA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 w:rsidRPr="000169A3">
        <w:rPr>
          <w:rFonts w:ascii="Georgia" w:hAnsi="Georgia"/>
          <w:sz w:val="20"/>
          <w:szCs w:val="20"/>
        </w:rPr>
        <w:t xml:space="preserve">E-postadress </w:t>
      </w:r>
      <w:r w:rsidRPr="008A136A"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8A136A">
        <w:rPr>
          <w:noProof/>
        </w:rPr>
        <w:instrText xml:space="preserve"> FORMTEXT </w:instrText>
      </w:r>
      <w:r w:rsidRPr="008A136A">
        <w:rPr>
          <w:noProof/>
        </w:rPr>
      </w:r>
      <w:r w:rsidRPr="008A136A">
        <w:rPr>
          <w:noProof/>
        </w:rPr>
        <w:fldChar w:fldCharType="separate"/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fldChar w:fldCharType="end"/>
      </w:r>
      <w:bookmarkEnd w:id="0"/>
    </w:p>
    <w:p w:rsidR="00D36258" w:rsidRDefault="00245FB1" w:rsidP="00245FB1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 w:rsidRPr="000169A3">
        <w:rPr>
          <w:rFonts w:ascii="Georgia" w:hAnsi="Georgia"/>
          <w:sz w:val="20"/>
          <w:szCs w:val="20"/>
        </w:rPr>
        <w:t xml:space="preserve">Mobiltelefon </w:t>
      </w:r>
      <w:r w:rsidRPr="008A136A"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8A136A">
        <w:rPr>
          <w:noProof/>
        </w:rPr>
        <w:instrText xml:space="preserve"> FORMTEXT </w:instrText>
      </w:r>
      <w:r w:rsidRPr="008A136A">
        <w:rPr>
          <w:noProof/>
        </w:rPr>
      </w:r>
      <w:r w:rsidRPr="008A136A">
        <w:rPr>
          <w:noProof/>
        </w:rPr>
        <w:fldChar w:fldCharType="separate"/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fldChar w:fldCharType="end"/>
      </w:r>
      <w:bookmarkEnd w:id="1"/>
      <w:r w:rsidR="000244DA">
        <w:rPr>
          <w:rFonts w:ascii="Georgia" w:hAnsi="Georgia"/>
          <w:sz w:val="20"/>
          <w:szCs w:val="20"/>
        </w:rPr>
        <w:t xml:space="preserve">  </w:t>
      </w:r>
      <w:r w:rsidR="009C09F1">
        <w:rPr>
          <w:rFonts w:ascii="Georgia" w:hAnsi="Georgia"/>
          <w:sz w:val="20"/>
          <w:szCs w:val="20"/>
        </w:rPr>
        <w:t xml:space="preserve">          </w:t>
      </w:r>
      <w:r w:rsidR="000244DA" w:rsidRPr="000169A3">
        <w:rPr>
          <w:rFonts w:ascii="Georgia" w:hAnsi="Georgia"/>
          <w:sz w:val="20"/>
          <w:szCs w:val="20"/>
        </w:rPr>
        <w:t xml:space="preserve">Telefon </w:t>
      </w:r>
      <w:r w:rsidR="000244DA" w:rsidRPr="008A136A">
        <w:rPr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0244DA" w:rsidRPr="008A136A">
        <w:rPr>
          <w:noProof/>
        </w:rPr>
        <w:instrText xml:space="preserve"> FORMTEXT </w:instrText>
      </w:r>
      <w:r w:rsidR="000244DA" w:rsidRPr="008A136A">
        <w:rPr>
          <w:noProof/>
        </w:rPr>
      </w:r>
      <w:r w:rsidR="000244DA" w:rsidRPr="008A136A">
        <w:rPr>
          <w:noProof/>
        </w:rPr>
        <w:fldChar w:fldCharType="separate"/>
      </w:r>
      <w:r w:rsidR="000244DA" w:rsidRPr="008A136A">
        <w:rPr>
          <w:noProof/>
        </w:rPr>
        <w:t> </w:t>
      </w:r>
      <w:r w:rsidR="000244DA" w:rsidRPr="008A136A">
        <w:rPr>
          <w:noProof/>
        </w:rPr>
        <w:t> </w:t>
      </w:r>
      <w:r w:rsidR="000244DA" w:rsidRPr="008A136A">
        <w:rPr>
          <w:noProof/>
        </w:rPr>
        <w:t> </w:t>
      </w:r>
      <w:r w:rsidR="000244DA" w:rsidRPr="008A136A">
        <w:rPr>
          <w:noProof/>
        </w:rPr>
        <w:t> </w:t>
      </w:r>
      <w:r w:rsidR="000244DA" w:rsidRPr="008A136A">
        <w:rPr>
          <w:noProof/>
        </w:rPr>
        <w:t> </w:t>
      </w:r>
      <w:r w:rsidR="000244DA" w:rsidRPr="008A136A">
        <w:rPr>
          <w:noProof/>
        </w:rPr>
        <w:fldChar w:fldCharType="end"/>
      </w:r>
      <w:bookmarkEnd w:id="2"/>
    </w:p>
    <w:p w:rsidR="009D31BE" w:rsidRDefault="009D31BE" w:rsidP="00245FB1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</w:p>
    <w:p w:rsidR="0044117B" w:rsidRPr="00D125CD" w:rsidRDefault="009D31BE" w:rsidP="0044117B">
      <w:pPr>
        <w:pStyle w:val="Rubrik3"/>
        <w:rPr>
          <w:sz w:val="24"/>
        </w:rPr>
      </w:pPr>
      <w:r w:rsidRPr="00D125CD">
        <w:rPr>
          <w:sz w:val="24"/>
        </w:rPr>
        <w:t>2</w:t>
      </w:r>
      <w:r w:rsidR="0044117B" w:rsidRPr="00D125CD">
        <w:rPr>
          <w:sz w:val="24"/>
        </w:rPr>
        <w:t>. Faktur</w:t>
      </w:r>
      <w:r w:rsidR="00E05692" w:rsidRPr="00D125CD">
        <w:rPr>
          <w:sz w:val="24"/>
        </w:rPr>
        <w:t>er</w:t>
      </w:r>
      <w:r w:rsidR="0044117B" w:rsidRPr="00D125CD">
        <w:rPr>
          <w:sz w:val="24"/>
        </w:rPr>
        <w:t xml:space="preserve">ingsuppgifter </w:t>
      </w:r>
    </w:p>
    <w:p w:rsidR="0044117B" w:rsidRPr="000169A3" w:rsidRDefault="0044117B" w:rsidP="00245FB1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</w:p>
    <w:p w:rsidR="00245FB1" w:rsidRPr="000169A3" w:rsidRDefault="00E05692" w:rsidP="000169A3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Organisation</w:t>
      </w:r>
      <w:r w:rsidR="00245FB1" w:rsidRPr="000169A3">
        <w:rPr>
          <w:rFonts w:ascii="Georgia" w:hAnsi="Georgia"/>
          <w:sz w:val="20"/>
          <w:szCs w:val="20"/>
        </w:rPr>
        <w:t xml:space="preserve"> </w:t>
      </w:r>
      <w:r w:rsidR="00245FB1" w:rsidRPr="008A136A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245FB1" w:rsidRPr="008A136A">
        <w:rPr>
          <w:noProof/>
        </w:rPr>
        <w:instrText xml:space="preserve"> FORMTEXT </w:instrText>
      </w:r>
      <w:r w:rsidR="00245FB1" w:rsidRPr="008A136A">
        <w:rPr>
          <w:noProof/>
        </w:rPr>
      </w:r>
      <w:r w:rsidR="00245FB1" w:rsidRPr="008A136A">
        <w:rPr>
          <w:noProof/>
        </w:rPr>
        <w:fldChar w:fldCharType="separate"/>
      </w:r>
      <w:r w:rsidR="00245FB1" w:rsidRPr="008A136A">
        <w:rPr>
          <w:noProof/>
        </w:rPr>
        <w:t> </w:t>
      </w:r>
      <w:r w:rsidR="00245FB1" w:rsidRPr="008A136A">
        <w:rPr>
          <w:noProof/>
        </w:rPr>
        <w:t> </w:t>
      </w:r>
      <w:r w:rsidR="00245FB1" w:rsidRPr="008A136A">
        <w:rPr>
          <w:noProof/>
        </w:rPr>
        <w:t> </w:t>
      </w:r>
      <w:r w:rsidR="00245FB1" w:rsidRPr="008A136A">
        <w:rPr>
          <w:noProof/>
        </w:rPr>
        <w:t> </w:t>
      </w:r>
      <w:r w:rsidR="00245FB1" w:rsidRPr="008A136A">
        <w:rPr>
          <w:noProof/>
        </w:rPr>
        <w:t> </w:t>
      </w:r>
      <w:r w:rsidR="00245FB1" w:rsidRPr="008A136A">
        <w:rPr>
          <w:noProof/>
        </w:rPr>
        <w:fldChar w:fldCharType="end"/>
      </w:r>
      <w:bookmarkEnd w:id="3"/>
    </w:p>
    <w:p w:rsidR="00E05692" w:rsidRPr="000169A3" w:rsidRDefault="00E05692" w:rsidP="00E05692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 w:rsidRPr="000169A3">
        <w:rPr>
          <w:rFonts w:ascii="Georgia" w:hAnsi="Georgia"/>
          <w:sz w:val="20"/>
          <w:szCs w:val="20"/>
        </w:rPr>
        <w:t>Fakturerings</w:t>
      </w:r>
      <w:r>
        <w:rPr>
          <w:rFonts w:ascii="Georgia" w:hAnsi="Georgia"/>
          <w:sz w:val="20"/>
          <w:szCs w:val="20"/>
        </w:rPr>
        <w:t>referens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8A136A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A136A">
        <w:rPr>
          <w:noProof/>
        </w:rPr>
        <w:instrText xml:space="preserve"> FORMTEXT </w:instrText>
      </w:r>
      <w:r w:rsidRPr="008A136A">
        <w:rPr>
          <w:noProof/>
        </w:rPr>
      </w:r>
      <w:r w:rsidRPr="008A136A">
        <w:rPr>
          <w:noProof/>
        </w:rPr>
        <w:fldChar w:fldCharType="separate"/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fldChar w:fldCharType="end"/>
      </w:r>
    </w:p>
    <w:p w:rsidR="00E05692" w:rsidRPr="000169A3" w:rsidRDefault="00E05692" w:rsidP="00E05692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 w:rsidRPr="000169A3">
        <w:rPr>
          <w:rFonts w:ascii="Georgia" w:hAnsi="Georgia"/>
          <w:sz w:val="20"/>
          <w:szCs w:val="20"/>
        </w:rPr>
        <w:t xml:space="preserve">Faktureringsadress </w:t>
      </w:r>
      <w:r>
        <w:rPr>
          <w:rFonts w:ascii="Georgia" w:hAnsi="Georgia"/>
          <w:sz w:val="20"/>
          <w:szCs w:val="20"/>
        </w:rPr>
        <w:t xml:space="preserve">(gata/box) </w:t>
      </w:r>
      <w:r w:rsidRPr="008A136A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A136A">
        <w:rPr>
          <w:noProof/>
        </w:rPr>
        <w:instrText xml:space="preserve"> FORMTEXT </w:instrText>
      </w:r>
      <w:r w:rsidRPr="008A136A">
        <w:rPr>
          <w:noProof/>
        </w:rPr>
      </w:r>
      <w:r w:rsidRPr="008A136A">
        <w:rPr>
          <w:noProof/>
        </w:rPr>
        <w:fldChar w:fldCharType="separate"/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fldChar w:fldCharType="end"/>
      </w:r>
    </w:p>
    <w:p w:rsidR="00E05692" w:rsidRDefault="00E05692" w:rsidP="00E05692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Postnummer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8A136A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A136A">
        <w:rPr>
          <w:noProof/>
        </w:rPr>
        <w:instrText xml:space="preserve"> FORMTEXT </w:instrText>
      </w:r>
      <w:r w:rsidRPr="008A136A">
        <w:rPr>
          <w:noProof/>
        </w:rPr>
      </w:r>
      <w:r w:rsidRPr="008A136A">
        <w:rPr>
          <w:noProof/>
        </w:rPr>
        <w:fldChar w:fldCharType="separate"/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fldChar w:fldCharType="end"/>
      </w:r>
      <w:r>
        <w:rPr>
          <w:rFonts w:ascii="Georgia" w:hAnsi="Georgia"/>
          <w:sz w:val="20"/>
          <w:szCs w:val="20"/>
        </w:rPr>
        <w:t xml:space="preserve">   Ort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8A136A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A136A">
        <w:rPr>
          <w:noProof/>
        </w:rPr>
        <w:instrText xml:space="preserve"> FORMTEXT </w:instrText>
      </w:r>
      <w:r w:rsidRPr="008A136A">
        <w:rPr>
          <w:noProof/>
        </w:rPr>
      </w:r>
      <w:r w:rsidRPr="008A136A">
        <w:rPr>
          <w:noProof/>
        </w:rPr>
        <w:fldChar w:fldCharType="separate"/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fldChar w:fldCharType="end"/>
      </w:r>
    </w:p>
    <w:p w:rsidR="00D125CD" w:rsidRDefault="00D125CD" w:rsidP="00E05692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</w:p>
    <w:p w:rsidR="00E05692" w:rsidRDefault="00E05692" w:rsidP="00E05692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Vid elektronisk fakturering:</w:t>
      </w:r>
    </w:p>
    <w:p w:rsidR="00E05692" w:rsidRDefault="00E05692" w:rsidP="00E05692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Van-operatör (om </w:t>
      </w:r>
      <w:proofErr w:type="spellStart"/>
      <w:r>
        <w:rPr>
          <w:rFonts w:ascii="Georgia" w:hAnsi="Georgia"/>
          <w:sz w:val="20"/>
          <w:szCs w:val="20"/>
        </w:rPr>
        <w:t>Svefaktura</w:t>
      </w:r>
      <w:proofErr w:type="spellEnd"/>
      <w:r>
        <w:rPr>
          <w:rFonts w:ascii="Georgia" w:hAnsi="Georgia"/>
          <w:sz w:val="20"/>
          <w:szCs w:val="20"/>
        </w:rPr>
        <w:t>):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8A136A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A136A">
        <w:rPr>
          <w:noProof/>
        </w:rPr>
        <w:instrText xml:space="preserve"> FORMTEXT </w:instrText>
      </w:r>
      <w:r w:rsidRPr="008A136A">
        <w:rPr>
          <w:noProof/>
        </w:rPr>
      </w:r>
      <w:r w:rsidRPr="008A136A">
        <w:rPr>
          <w:noProof/>
        </w:rPr>
        <w:fldChar w:fldCharType="separate"/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fldChar w:fldCharType="end"/>
      </w:r>
      <w:r>
        <w:rPr>
          <w:rFonts w:ascii="Georgia" w:hAnsi="Georgia"/>
          <w:sz w:val="20"/>
          <w:szCs w:val="20"/>
        </w:rPr>
        <w:t xml:space="preserve">   </w:t>
      </w:r>
    </w:p>
    <w:p w:rsidR="00E05692" w:rsidRPr="000169A3" w:rsidRDefault="00E05692" w:rsidP="00E05692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</w:t>
      </w:r>
      <w:r w:rsidR="000244DA">
        <w:rPr>
          <w:rFonts w:ascii="Georgia" w:hAnsi="Georgia"/>
          <w:sz w:val="20"/>
          <w:szCs w:val="20"/>
        </w:rPr>
        <w:t>EPPOL ID/GLN nummer: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8A136A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A136A">
        <w:rPr>
          <w:noProof/>
        </w:rPr>
        <w:instrText xml:space="preserve"> FORMTEXT </w:instrText>
      </w:r>
      <w:r w:rsidRPr="008A136A">
        <w:rPr>
          <w:noProof/>
        </w:rPr>
      </w:r>
      <w:r w:rsidRPr="008A136A">
        <w:rPr>
          <w:noProof/>
        </w:rPr>
        <w:fldChar w:fldCharType="separate"/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fldChar w:fldCharType="end"/>
      </w:r>
    </w:p>
    <w:p w:rsidR="00245FB1" w:rsidRDefault="00245FB1" w:rsidP="00245FB1">
      <w:pPr>
        <w:pStyle w:val="Brdtext"/>
        <w:tabs>
          <w:tab w:val="num" w:pos="-3828"/>
          <w:tab w:val="right" w:leader="dot" w:pos="7513"/>
          <w:tab w:val="right" w:leader="dot" w:pos="7711"/>
        </w:tabs>
        <w:spacing w:line="240" w:lineRule="auto"/>
      </w:pPr>
    </w:p>
    <w:p w:rsidR="00245FB1" w:rsidRDefault="00245FB1" w:rsidP="00245FB1">
      <w:pPr>
        <w:pStyle w:val="Brdtext"/>
        <w:tabs>
          <w:tab w:val="left" w:pos="-3828"/>
          <w:tab w:val="right" w:leader="dot" w:pos="7513"/>
          <w:tab w:val="right" w:leader="dot" w:pos="7711"/>
        </w:tabs>
        <w:spacing w:line="240" w:lineRule="auto"/>
      </w:pPr>
    </w:p>
    <w:p w:rsidR="00245FB1" w:rsidRDefault="00E550BE" w:rsidP="00245FB1">
      <w:pPr>
        <w:pStyle w:val="Rubrik2"/>
      </w:pPr>
      <w:r>
        <w:br w:type="page"/>
      </w:r>
      <w:r w:rsidR="00245FB1" w:rsidRPr="00D125CD">
        <w:rPr>
          <w:sz w:val="28"/>
        </w:rPr>
        <w:lastRenderedPageBreak/>
        <w:t xml:space="preserve">Uppgifter om </w:t>
      </w:r>
      <w:r w:rsidR="009D31BE" w:rsidRPr="00D125CD">
        <w:rPr>
          <w:sz w:val="28"/>
        </w:rPr>
        <w:t>statistiken</w:t>
      </w:r>
    </w:p>
    <w:p w:rsidR="00245FB1" w:rsidRDefault="00245FB1" w:rsidP="00245FB1">
      <w:pPr>
        <w:pStyle w:val="Brdtext"/>
        <w:tabs>
          <w:tab w:val="left" w:pos="6156"/>
          <w:tab w:val="right" w:leader="dot" w:pos="7513"/>
          <w:tab w:val="right" w:leader="dot" w:pos="7711"/>
        </w:tabs>
        <w:spacing w:line="240" w:lineRule="auto"/>
        <w:rPr>
          <w:b/>
          <w:bCs/>
        </w:rPr>
      </w:pPr>
    </w:p>
    <w:p w:rsidR="006D39F3" w:rsidRDefault="009D31BE" w:rsidP="006D39F3">
      <w:pPr>
        <w:pStyle w:val="Rubrik3"/>
      </w:pPr>
      <w:r w:rsidRPr="00D125CD">
        <w:rPr>
          <w:sz w:val="24"/>
        </w:rPr>
        <w:t>3</w:t>
      </w:r>
      <w:r w:rsidR="00245FB1" w:rsidRPr="00D125CD">
        <w:rPr>
          <w:sz w:val="24"/>
        </w:rPr>
        <w:t xml:space="preserve">. </w:t>
      </w:r>
      <w:r w:rsidR="000F774C" w:rsidRPr="00D125CD">
        <w:rPr>
          <w:sz w:val="24"/>
        </w:rPr>
        <w:t xml:space="preserve">Vilka uppgifter </w:t>
      </w:r>
      <w:r w:rsidR="006D39F3" w:rsidRPr="00D125CD">
        <w:rPr>
          <w:sz w:val="24"/>
        </w:rPr>
        <w:t>önskar ni statistik på?</w:t>
      </w:r>
    </w:p>
    <w:p w:rsidR="006D39F3" w:rsidRDefault="006D39F3" w:rsidP="006D39F3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</w:p>
    <w:p w:rsidR="006D39F3" w:rsidRDefault="006D39F3" w:rsidP="006D39F3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  <w:r w:rsidRPr="006D39F3">
        <w:rPr>
          <w:rFonts w:ascii="Georgia" w:hAnsi="Georgia"/>
          <w:sz w:val="20"/>
          <w:szCs w:val="20"/>
        </w:rPr>
        <w:t xml:space="preserve">Anmälda </w:t>
      </w:r>
      <w:r>
        <w:rPr>
          <w:rFonts w:ascii="Georgia" w:hAnsi="Georgia"/>
          <w:sz w:val="20"/>
          <w:szCs w:val="20"/>
        </w:rPr>
        <w:t>b</w:t>
      </w:r>
      <w:r w:rsidRPr="006D39F3">
        <w:rPr>
          <w:rFonts w:ascii="Georgia" w:hAnsi="Georgia"/>
          <w:sz w:val="20"/>
          <w:szCs w:val="20"/>
        </w:rPr>
        <w:t>rott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A96665">
        <w:rPr>
          <w:rFonts w:ascii="Calibri" w:hAnsi="Calibri"/>
        </w:rPr>
      </w:r>
      <w:r w:rsidR="00A9666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  <w:r w:rsidRPr="006D39F3">
        <w:rPr>
          <w:rFonts w:ascii="Georgia" w:hAnsi="Georgia"/>
          <w:sz w:val="20"/>
          <w:szCs w:val="20"/>
        </w:rPr>
        <w:t xml:space="preserve"> </w:t>
      </w:r>
    </w:p>
    <w:p w:rsidR="006D39F3" w:rsidRPr="00DE1ABF" w:rsidRDefault="006D39F3" w:rsidP="006D39F3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Calibri" w:hAnsi="Calibri"/>
          <w:b/>
          <w:bCs/>
        </w:rPr>
      </w:pPr>
      <w:r>
        <w:rPr>
          <w:rFonts w:ascii="Georgia" w:hAnsi="Georgia"/>
          <w:sz w:val="20"/>
          <w:szCs w:val="20"/>
        </w:rPr>
        <w:t xml:space="preserve">Misstänkta personer / beslut på misstankar 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A96665">
        <w:rPr>
          <w:rFonts w:ascii="Calibri" w:hAnsi="Calibri"/>
        </w:rPr>
      </w:r>
      <w:r w:rsidR="00A9666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</w:p>
    <w:p w:rsidR="006D39F3" w:rsidRPr="006D39F3" w:rsidRDefault="006D39F3" w:rsidP="006D39F3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Calibri" w:hAnsi="Calibri"/>
          <w:b/>
          <w:bCs/>
        </w:rPr>
      </w:pPr>
      <w:r>
        <w:rPr>
          <w:rFonts w:ascii="Georgia" w:hAnsi="Georgia"/>
          <w:sz w:val="20"/>
          <w:szCs w:val="20"/>
        </w:rPr>
        <w:t>Uppklarade</w:t>
      </w:r>
      <w:r w:rsidRPr="006D39F3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b</w:t>
      </w:r>
      <w:r w:rsidRPr="006D39F3">
        <w:rPr>
          <w:rFonts w:ascii="Georgia" w:hAnsi="Georgia"/>
          <w:sz w:val="20"/>
          <w:szCs w:val="20"/>
        </w:rPr>
        <w:t>rott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A96665">
        <w:rPr>
          <w:rFonts w:ascii="Calibri" w:hAnsi="Calibri"/>
        </w:rPr>
      </w:r>
      <w:r w:rsidR="00A9666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</w:p>
    <w:p w:rsidR="006D39F3" w:rsidRPr="00DE1ABF" w:rsidRDefault="006D39F3" w:rsidP="006D39F3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Calibri" w:hAnsi="Calibri"/>
          <w:b/>
          <w:bCs/>
        </w:rPr>
      </w:pPr>
      <w:r>
        <w:rPr>
          <w:rFonts w:ascii="Georgia" w:hAnsi="Georgia"/>
          <w:sz w:val="20"/>
          <w:szCs w:val="20"/>
        </w:rPr>
        <w:t xml:space="preserve">Lagförda personer / lagföringsbeslut 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A96665">
        <w:rPr>
          <w:rFonts w:ascii="Calibri" w:hAnsi="Calibri"/>
        </w:rPr>
      </w:r>
      <w:r w:rsidR="00A9666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</w:p>
    <w:p w:rsidR="006D39F3" w:rsidRPr="00DE1ABF" w:rsidRDefault="006D39F3" w:rsidP="006D39F3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Calibri" w:hAnsi="Calibri"/>
          <w:b/>
          <w:bCs/>
        </w:rPr>
      </w:pPr>
      <w:r>
        <w:rPr>
          <w:rFonts w:ascii="Georgia" w:hAnsi="Georgia"/>
          <w:sz w:val="20"/>
          <w:szCs w:val="20"/>
        </w:rPr>
        <w:t xml:space="preserve">Återfall i brott 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A96665">
        <w:rPr>
          <w:rFonts w:ascii="Calibri" w:hAnsi="Calibri"/>
        </w:rPr>
      </w:r>
      <w:r w:rsidR="00A9666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</w:p>
    <w:p w:rsidR="006D39F3" w:rsidRPr="00DE1ABF" w:rsidRDefault="006D39F3" w:rsidP="006D39F3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Calibri" w:hAnsi="Calibri"/>
          <w:b/>
          <w:bCs/>
        </w:rPr>
      </w:pPr>
      <w:r>
        <w:rPr>
          <w:rFonts w:ascii="Georgia" w:hAnsi="Georgia"/>
          <w:sz w:val="20"/>
          <w:szCs w:val="20"/>
        </w:rPr>
        <w:t xml:space="preserve">Uppgifter ur </w:t>
      </w:r>
      <w:r w:rsidR="00D125CD"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</w:rPr>
        <w:t xml:space="preserve">atbrottsstatistiken 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A96665">
        <w:rPr>
          <w:rFonts w:ascii="Calibri" w:hAnsi="Calibri"/>
        </w:rPr>
      </w:r>
      <w:r w:rsidR="00A9666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</w:p>
    <w:p w:rsidR="006D39F3" w:rsidRPr="00DE1ABF" w:rsidRDefault="006D39F3" w:rsidP="006D39F3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Calibri" w:hAnsi="Calibri"/>
          <w:b/>
          <w:bCs/>
        </w:rPr>
      </w:pPr>
      <w:r>
        <w:rPr>
          <w:rFonts w:ascii="Georgia" w:hAnsi="Georgia"/>
          <w:sz w:val="20"/>
          <w:szCs w:val="20"/>
        </w:rPr>
        <w:t xml:space="preserve">Uppgifter ur Nationella trygghetsundersökningen (NTU)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A96665">
        <w:rPr>
          <w:rFonts w:ascii="Calibri" w:hAnsi="Calibri"/>
        </w:rPr>
      </w:r>
      <w:r w:rsidR="00A9666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</w:p>
    <w:p w:rsidR="006D39F3" w:rsidRPr="00DE1ABF" w:rsidRDefault="006D39F3" w:rsidP="006D39F3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Calibri" w:hAnsi="Calibri"/>
          <w:b/>
          <w:bCs/>
        </w:rPr>
      </w:pPr>
      <w:r>
        <w:rPr>
          <w:rFonts w:ascii="Georgia" w:hAnsi="Georgia"/>
          <w:sz w:val="20"/>
          <w:szCs w:val="20"/>
        </w:rPr>
        <w:t xml:space="preserve">Uppgifter ur </w:t>
      </w:r>
      <w:r w:rsidRPr="006D39F3">
        <w:rPr>
          <w:rFonts w:ascii="Georgia" w:hAnsi="Georgia"/>
          <w:sz w:val="20"/>
          <w:szCs w:val="20"/>
        </w:rPr>
        <w:t>Politikernas trygghetsundersökning (PTU</w:t>
      </w:r>
      <w:r>
        <w:rPr>
          <w:rFonts w:ascii="Georgia" w:hAnsi="Georgia"/>
          <w:sz w:val="20"/>
          <w:szCs w:val="20"/>
        </w:rPr>
        <w:t xml:space="preserve">)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A96665">
        <w:rPr>
          <w:rFonts w:ascii="Calibri" w:hAnsi="Calibri"/>
        </w:rPr>
      </w:r>
      <w:r w:rsidR="00A9666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</w:p>
    <w:p w:rsidR="006D39F3" w:rsidRDefault="006D39F3" w:rsidP="006D39F3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Calibri" w:hAnsi="Calibri"/>
        </w:rPr>
      </w:pPr>
      <w:r>
        <w:rPr>
          <w:rFonts w:ascii="Georgia" w:hAnsi="Georgia"/>
          <w:sz w:val="20"/>
          <w:szCs w:val="20"/>
        </w:rPr>
        <w:t xml:space="preserve">Uppgifter ur </w:t>
      </w:r>
      <w:r w:rsidR="005E735E" w:rsidRPr="005E735E">
        <w:rPr>
          <w:rFonts w:ascii="Georgia" w:hAnsi="Georgia"/>
          <w:sz w:val="20"/>
          <w:szCs w:val="20"/>
        </w:rPr>
        <w:t>Skolundersökningen om brott (SUB)</w:t>
      </w:r>
      <w:r w:rsidR="005E735E">
        <w:rPr>
          <w:rFonts w:ascii="Georgia" w:hAnsi="Georgia"/>
          <w:sz w:val="20"/>
          <w:szCs w:val="20"/>
        </w:rPr>
        <w:t xml:space="preserve"> </w:t>
      </w: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A96665">
        <w:rPr>
          <w:rFonts w:ascii="Calibri" w:hAnsi="Calibri"/>
        </w:rPr>
      </w:r>
      <w:r w:rsidR="00A9666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</w:pPr>
      <w:r w:rsidRPr="005E735E">
        <w:rPr>
          <w:rFonts w:ascii="Georgia" w:hAnsi="Georgia"/>
          <w:sz w:val="20"/>
          <w:szCs w:val="20"/>
        </w:rPr>
        <w:t>Annat:</w:t>
      </w:r>
      <w:r>
        <w:rPr>
          <w:rFonts w:ascii="Georgia" w:hAnsi="Georgia"/>
          <w:sz w:val="20"/>
          <w:szCs w:val="20"/>
        </w:rPr>
        <w:t xml:space="preserve"> </w:t>
      </w:r>
      <w:r>
        <w:rPr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:rsidR="006D39F3" w:rsidRDefault="006D39F3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9265EE" w:rsidRDefault="009265E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</w:pPr>
      <w:r>
        <w:rPr>
          <w:rFonts w:ascii="Georgia" w:hAnsi="Georgia"/>
          <w:sz w:val="20"/>
          <w:szCs w:val="20"/>
        </w:rPr>
        <w:t xml:space="preserve">Tidsintervall: </w:t>
      </w:r>
      <w:r>
        <w:rPr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9265EE" w:rsidRDefault="009265E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</w:pPr>
      <w:r>
        <w:rPr>
          <w:rFonts w:ascii="Georgia" w:hAnsi="Georgia"/>
          <w:sz w:val="20"/>
          <w:szCs w:val="20"/>
        </w:rPr>
        <w:t xml:space="preserve">Geografisk indelning: </w:t>
      </w:r>
      <w:r>
        <w:rPr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9265EE" w:rsidRDefault="009265E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</w:pPr>
      <w:r>
        <w:rPr>
          <w:rFonts w:ascii="Georgia" w:hAnsi="Georgia"/>
          <w:sz w:val="20"/>
          <w:szCs w:val="20"/>
        </w:rPr>
        <w:t xml:space="preserve">Variabler: </w:t>
      </w:r>
      <w:r>
        <w:rPr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9265EE" w:rsidRDefault="009265E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</w:pPr>
      <w:r>
        <w:rPr>
          <w:rFonts w:ascii="Georgia" w:hAnsi="Georgia"/>
          <w:sz w:val="20"/>
          <w:szCs w:val="20"/>
        </w:rPr>
        <w:t xml:space="preserve">Jämförelsepopulation: </w:t>
      </w:r>
      <w:r>
        <w:rPr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CD46A3" w:rsidRDefault="00CD46A3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CD46A3" w:rsidRDefault="00CD46A3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CD46A3" w:rsidRDefault="00CD46A3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CD46A3" w:rsidRDefault="00CD46A3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D125CD" w:rsidRDefault="00D125CD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D125CD" w:rsidRDefault="00D125CD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D125CD" w:rsidRDefault="00D125CD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5E735E" w:rsidRPr="00D125CD" w:rsidRDefault="005E735E" w:rsidP="005E735E">
      <w:pPr>
        <w:pStyle w:val="Rubrik2"/>
        <w:rPr>
          <w:sz w:val="28"/>
        </w:rPr>
      </w:pPr>
      <w:r w:rsidRPr="00D125CD">
        <w:rPr>
          <w:sz w:val="28"/>
        </w:rPr>
        <w:lastRenderedPageBreak/>
        <w:t xml:space="preserve">Samkörning </w:t>
      </w:r>
    </w:p>
    <w:p w:rsidR="00D125CD" w:rsidRPr="00D125CD" w:rsidRDefault="00D125CD" w:rsidP="00D125CD"/>
    <w:p w:rsidR="00D125CD" w:rsidRDefault="005E735E" w:rsidP="009265EE">
      <w:pPr>
        <w:pStyle w:val="Rubrik3"/>
        <w:rPr>
          <w:sz w:val="24"/>
        </w:rPr>
      </w:pPr>
      <w:r w:rsidRPr="00D125CD">
        <w:rPr>
          <w:sz w:val="24"/>
        </w:rPr>
        <w:t>4. Behöver uppgifterna samköras</w:t>
      </w:r>
      <w:r w:rsidR="009265EE" w:rsidRPr="00D125CD">
        <w:rPr>
          <w:sz w:val="24"/>
        </w:rPr>
        <w:t xml:space="preserve"> med uppgifter från annan myndighet/organisation? </w:t>
      </w:r>
    </w:p>
    <w:p w:rsidR="00245FB1" w:rsidRDefault="00245FB1" w:rsidP="009265EE">
      <w:pPr>
        <w:pStyle w:val="Rubrik3"/>
      </w:pP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instrText xml:space="preserve"> FORMTEXT </w:instrTex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separate"/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end"/>
      </w:r>
      <w:bookmarkEnd w:id="4"/>
    </w:p>
    <w:p w:rsidR="00CD46A3" w:rsidRPr="00CD46A3" w:rsidRDefault="00CD46A3" w:rsidP="00CD46A3"/>
    <w:p w:rsidR="009265EE" w:rsidRPr="00D125CD" w:rsidRDefault="009265EE" w:rsidP="009265EE">
      <w:pPr>
        <w:pStyle w:val="Rubrik3"/>
        <w:rPr>
          <w:sz w:val="24"/>
        </w:rPr>
      </w:pPr>
      <w:r w:rsidRPr="00D125CD">
        <w:rPr>
          <w:sz w:val="24"/>
        </w:rPr>
        <w:t>5. Har den myndigheten/organisationen medgett ett utlämnande av uppgifterna?</w:t>
      </w:r>
    </w:p>
    <w:p w:rsidR="009265EE" w:rsidRDefault="009265EE" w:rsidP="00245FB1">
      <w:pPr>
        <w:pStyle w:val="Rubrik3"/>
      </w:pP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instrText xml:space="preserve"> FORMTEXT </w:instrTex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separate"/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end"/>
      </w:r>
    </w:p>
    <w:p w:rsidR="00CD46A3" w:rsidRPr="00CD46A3" w:rsidRDefault="00CD46A3" w:rsidP="00CD46A3"/>
    <w:p w:rsidR="009265EE" w:rsidRPr="00D125CD" w:rsidRDefault="009265EE" w:rsidP="009265EE">
      <w:pPr>
        <w:pStyle w:val="Rubrik3"/>
        <w:rPr>
          <w:sz w:val="24"/>
        </w:rPr>
      </w:pPr>
      <w:r w:rsidRPr="00D125CD">
        <w:rPr>
          <w:sz w:val="24"/>
        </w:rPr>
        <w:t xml:space="preserve">6. Utgör de uppgifterna så kallade känsliga personuppgifter enligt dataskyddsförordningen (GDPR)? </w:t>
      </w:r>
    </w:p>
    <w:p w:rsidR="009265EE" w:rsidRPr="009265EE" w:rsidRDefault="00D125CD" w:rsidP="009265EE">
      <w:r>
        <w:t>Känsliga uppgifter är om</w:t>
      </w:r>
      <w:r w:rsidR="009265EE">
        <w:t xml:space="preserve"> avslöjar de ras eller etnisk</w:t>
      </w:r>
      <w:r w:rsidR="00E00D6D">
        <w:t>t</w:t>
      </w:r>
      <w:r w:rsidR="009265EE">
        <w:t xml:space="preserve"> ursprung, politiska åsikter, religiös eller filosofisk övertygelse, medlemskap i en fackförening, hälsa, en persons sexualliv eller</w:t>
      </w:r>
      <w:r w:rsidR="00850D45">
        <w:t xml:space="preserve"> sexuella läggning, genetiska uppgifter och biometriska uppgifter som entydigt identifierar en person</w:t>
      </w:r>
      <w:r>
        <w:t>.</w:t>
      </w:r>
      <w:r w:rsidR="009265EE">
        <w:t xml:space="preserve"> </w:t>
      </w:r>
    </w:p>
    <w:p w:rsidR="009265EE" w:rsidRDefault="009265EE" w:rsidP="009265EE">
      <w:pPr>
        <w:pStyle w:val="Rubrik3"/>
      </w:pP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instrText xml:space="preserve"> FORMTEXT </w:instrTex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separate"/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end"/>
      </w:r>
    </w:p>
    <w:p w:rsidR="00CD46A3" w:rsidRDefault="00CD46A3" w:rsidP="00CD46A3">
      <w:pPr>
        <w:rPr>
          <w:rFonts w:eastAsia="Times New Roman"/>
          <w:b/>
          <w:bCs/>
        </w:rPr>
      </w:pPr>
    </w:p>
    <w:p w:rsidR="008A136A" w:rsidRPr="00CD46A3" w:rsidRDefault="008A136A" w:rsidP="00CD46A3"/>
    <w:p w:rsidR="00850D45" w:rsidRDefault="00850D45" w:rsidP="00850D45">
      <w:pPr>
        <w:pStyle w:val="Rubrik2"/>
      </w:pPr>
      <w:r w:rsidRPr="00D125CD">
        <w:rPr>
          <w:sz w:val="28"/>
        </w:rPr>
        <w:t>Övrigt</w:t>
      </w:r>
    </w:p>
    <w:p w:rsidR="00850D45" w:rsidRPr="00D125CD" w:rsidRDefault="00850D45" w:rsidP="00850D45">
      <w:pPr>
        <w:pStyle w:val="Rubrik3"/>
        <w:rPr>
          <w:sz w:val="24"/>
        </w:rPr>
      </w:pPr>
      <w:r w:rsidRPr="00D125CD">
        <w:rPr>
          <w:sz w:val="24"/>
        </w:rPr>
        <w:t>7. Vad ska ni använda uppgifterna till (besvaras endast för att Brå ska kunna hjälpa er att få så användbara uppgifter som möjligt)?</w:t>
      </w:r>
    </w:p>
    <w:p w:rsidR="00850D45" w:rsidRDefault="00850D45" w:rsidP="00850D45">
      <w:pPr>
        <w:pStyle w:val="Rubrik3"/>
      </w:pP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instrText xml:space="preserve"> FORMTEXT </w:instrTex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separate"/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end"/>
      </w:r>
    </w:p>
    <w:p w:rsidR="00CD46A3" w:rsidRPr="00CD46A3" w:rsidRDefault="00CD46A3" w:rsidP="00CD46A3"/>
    <w:p w:rsidR="00850D45" w:rsidRPr="00D125CD" w:rsidRDefault="00D125CD" w:rsidP="00850D45">
      <w:pPr>
        <w:pStyle w:val="Rubrik3"/>
        <w:rPr>
          <w:sz w:val="24"/>
        </w:rPr>
      </w:pPr>
      <w:r>
        <w:rPr>
          <w:sz w:val="24"/>
        </w:rPr>
        <w:t>8</w:t>
      </w:r>
      <w:r w:rsidR="00850D45" w:rsidRPr="00D125CD">
        <w:rPr>
          <w:sz w:val="24"/>
        </w:rPr>
        <w:t>. Önskemål avseende presentationen av statistiken?</w:t>
      </w:r>
    </w:p>
    <w:p w:rsidR="00850D45" w:rsidRDefault="00850D45" w:rsidP="00850D45">
      <w:pPr>
        <w:pStyle w:val="Rubrik3"/>
      </w:pP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instrText xml:space="preserve"> FORMTEXT </w:instrTex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separate"/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end"/>
      </w:r>
    </w:p>
    <w:p w:rsidR="000169A3" w:rsidRDefault="000169A3" w:rsidP="000169A3"/>
    <w:p w:rsidR="00850D45" w:rsidRDefault="00850D45" w:rsidP="000169A3"/>
    <w:p w:rsidR="00E00D6D" w:rsidRDefault="00E00D6D" w:rsidP="00245FB1"/>
    <w:p w:rsidR="0020293A" w:rsidRDefault="00245FB1" w:rsidP="00245FB1">
      <w:r w:rsidRPr="000169A3">
        <w:t xml:space="preserve">Begäran skickas </w:t>
      </w:r>
      <w:r w:rsidR="00FE7FF8">
        <w:t xml:space="preserve">med epost </w:t>
      </w:r>
      <w:r w:rsidRPr="000169A3">
        <w:t xml:space="preserve">till: </w:t>
      </w:r>
      <w:hyperlink r:id="rId8" w:history="1">
        <w:r w:rsidR="00FE7FF8" w:rsidRPr="00EA0FFD">
          <w:rPr>
            <w:rStyle w:val="Hyperlnk"/>
          </w:rPr>
          <w:t>Statistik@bra.se</w:t>
        </w:r>
      </w:hyperlink>
      <w:r w:rsidR="00FE7FF8">
        <w:t xml:space="preserve"> </w:t>
      </w:r>
    </w:p>
    <w:p w:rsidR="00A96665" w:rsidRDefault="00A96665" w:rsidP="00A96665">
      <w:pPr>
        <w:rPr>
          <w:rFonts w:ascii="Calibri" w:hAnsi="Calibri"/>
          <w:i/>
          <w:lang w:eastAsia="sv-SE"/>
        </w:rPr>
      </w:pPr>
      <w:r>
        <w:rPr>
          <w:i/>
        </w:rPr>
        <w:t xml:space="preserve">Bilagor större än 24MB behöver skickas i en </w:t>
      </w:r>
      <w:proofErr w:type="spellStart"/>
      <w:r>
        <w:rPr>
          <w:i/>
        </w:rPr>
        <w:t>zip-fil</w:t>
      </w:r>
      <w:proofErr w:type="spellEnd"/>
      <w:r>
        <w:rPr>
          <w:i/>
        </w:rPr>
        <w:t xml:space="preserve"> då Brå har ett storlekstak på mejl inklusive bilagor på 25 MB</w:t>
      </w:r>
    </w:p>
    <w:p w:rsidR="00E00D6D" w:rsidRDefault="00E00D6D" w:rsidP="00245FB1">
      <w:bookmarkStart w:id="5" w:name="_GoBack"/>
      <w:bookmarkEnd w:id="5"/>
    </w:p>
    <w:p w:rsidR="00850D45" w:rsidRPr="00245FB1" w:rsidRDefault="00850D45" w:rsidP="00245FB1">
      <w:r>
        <w:t xml:space="preserve">Statistikenheten bedömer först om uppgifterna praktiskt </w:t>
      </w:r>
      <w:r w:rsidR="00E00D6D">
        <w:t>sett är möjliga att ta fram, sedan sker en sekretessprövning och därefter lämnas ett kostnadsförslag.</w:t>
      </w:r>
    </w:p>
    <w:sectPr w:rsidR="00850D45" w:rsidRPr="00245FB1" w:rsidSect="00EF25BE">
      <w:footerReference w:type="default" r:id="rId9"/>
      <w:headerReference w:type="first" r:id="rId10"/>
      <w:footerReference w:type="first" r:id="rId11"/>
      <w:pgSz w:w="11906" w:h="16838"/>
      <w:pgMar w:top="1560" w:right="1701" w:bottom="1701" w:left="209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143" w:rsidRDefault="00CE7143" w:rsidP="00BF102C">
      <w:pPr>
        <w:spacing w:after="0"/>
      </w:pPr>
      <w:r>
        <w:separator/>
      </w:r>
    </w:p>
  </w:endnote>
  <w:endnote w:type="continuationSeparator" w:id="0">
    <w:p w:rsidR="00CE7143" w:rsidRDefault="00CE7143" w:rsidP="00BF10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35E" w:rsidRPr="00CD1DD9" w:rsidRDefault="005E735E" w:rsidP="00EF25BE">
    <w:pPr>
      <w:pStyle w:val="Sidfot"/>
      <w:jc w:val="right"/>
    </w:pPr>
    <w:r>
      <w:t xml:space="preserve">Sid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A96665">
      <w:fldChar w:fldCharType="begin"/>
    </w:r>
    <w:r w:rsidR="00A96665">
      <w:instrText xml:space="preserve"> NUMPAGES  \* Arabic  \* MERGEFORMAT </w:instrText>
    </w:r>
    <w:r w:rsidR="00A96665">
      <w:fldChar w:fldCharType="separate"/>
    </w:r>
    <w:r>
      <w:rPr>
        <w:noProof/>
      </w:rPr>
      <w:t>6</w:t>
    </w:r>
    <w:r w:rsidR="00A96665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5" w:type="dxa"/>
      <w:tblInd w:w="-12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5"/>
    </w:tblGrid>
    <w:tr w:rsidR="005E735E" w:rsidRPr="00DE1ABF" w:rsidTr="00DE1ABF">
      <w:trPr>
        <w:trHeight w:val="227"/>
      </w:trPr>
      <w:tc>
        <w:tcPr>
          <w:tcW w:w="10475" w:type="dxa"/>
          <w:shd w:val="clear" w:color="auto" w:fill="auto"/>
        </w:tcPr>
        <w:p w:rsidR="005E735E" w:rsidRPr="00DE1ABF" w:rsidRDefault="005E735E" w:rsidP="00DE1ABF">
          <w:pPr>
            <w:pStyle w:val="Sidfot"/>
            <w:spacing w:line="240" w:lineRule="auto"/>
          </w:pPr>
          <w:r w:rsidRPr="00DE1ABF">
            <w:rPr>
              <w:rStyle w:val="Br"/>
              <w:color w:val="000000"/>
            </w:rPr>
            <w:t>Brottsförebyggande rådet</w:t>
          </w:r>
          <w:r w:rsidRPr="00DE1ABF">
            <w:rPr>
              <w:color w:val="000000"/>
            </w:rPr>
            <w:t xml:space="preserve">    </w:t>
          </w:r>
          <w:r w:rsidRPr="00DE1ABF">
            <w:t xml:space="preserve">|    Box 1386     </w:t>
          </w:r>
          <w:r>
            <w:t xml:space="preserve">|    111 93 Stockholm     |  </w:t>
          </w:r>
          <w:r w:rsidRPr="00DE1ABF">
            <w:t xml:space="preserve"> Tel </w:t>
          </w:r>
          <w:r w:rsidRPr="004D0E0B">
            <w:t>08-527 58 400</w:t>
          </w:r>
          <w:r>
            <w:t xml:space="preserve">     |   </w:t>
          </w:r>
          <w:r w:rsidR="00D125CD">
            <w:t>statistik</w:t>
          </w:r>
          <w:r>
            <w:t xml:space="preserve">@bra.se   </w:t>
          </w:r>
          <w:r w:rsidRPr="00DE1ABF">
            <w:t xml:space="preserve"> |    www.bra.se</w:t>
          </w:r>
        </w:p>
      </w:tc>
    </w:tr>
  </w:tbl>
  <w:p w:rsidR="005E735E" w:rsidRPr="00EF25BE" w:rsidRDefault="005E735E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143" w:rsidRDefault="00CE7143" w:rsidP="00BF102C">
      <w:pPr>
        <w:spacing w:after="0"/>
      </w:pPr>
      <w:r>
        <w:separator/>
      </w:r>
    </w:p>
  </w:footnote>
  <w:footnote w:type="continuationSeparator" w:id="0">
    <w:p w:rsidR="00CE7143" w:rsidRDefault="00CE7143" w:rsidP="00BF10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87" w:type="dxa"/>
      <w:tblInd w:w="-217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4659"/>
      <w:gridCol w:w="4054"/>
      <w:gridCol w:w="1114"/>
    </w:tblGrid>
    <w:tr w:rsidR="005E735E" w:rsidRPr="00DE1ABF" w:rsidTr="00E00D6D">
      <w:trPr>
        <w:trHeight w:val="936"/>
      </w:trPr>
      <w:tc>
        <w:tcPr>
          <w:tcW w:w="6819" w:type="dxa"/>
          <w:gridSpan w:val="2"/>
          <w:shd w:val="clear" w:color="auto" w:fill="auto"/>
        </w:tcPr>
        <w:p w:rsidR="005E735E" w:rsidRPr="00DE1ABF" w:rsidRDefault="005E735E" w:rsidP="001426D8">
          <w:pPr>
            <w:pStyle w:val="Sidhuvud"/>
          </w:pPr>
        </w:p>
      </w:tc>
      <w:tc>
        <w:tcPr>
          <w:tcW w:w="4054" w:type="dxa"/>
          <w:shd w:val="clear" w:color="auto" w:fill="auto"/>
          <w:vAlign w:val="center"/>
        </w:tcPr>
        <w:p w:rsidR="005E735E" w:rsidRPr="00DE1ABF" w:rsidRDefault="005E735E" w:rsidP="00DE1ABF">
          <w:pPr>
            <w:pStyle w:val="Sidhuvud"/>
            <w:jc w:val="right"/>
          </w:pPr>
          <w:r w:rsidRPr="00057494">
            <w:rPr>
              <w:noProof/>
              <w:lang w:eastAsia="sv-SE"/>
            </w:rPr>
            <w:drawing>
              <wp:inline distT="0" distB="0" distL="0" distR="0">
                <wp:extent cx="897255" cy="422910"/>
                <wp:effectExtent l="0" t="0" r="0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4" w:type="dxa"/>
          <w:shd w:val="clear" w:color="auto" w:fill="auto"/>
        </w:tcPr>
        <w:p w:rsidR="005E735E" w:rsidRPr="00DE1ABF" w:rsidRDefault="005E735E" w:rsidP="001426D8">
          <w:pPr>
            <w:pStyle w:val="Sidhuvud"/>
          </w:pPr>
        </w:p>
      </w:tc>
    </w:tr>
    <w:tr w:rsidR="005E735E" w:rsidRPr="00DE1ABF" w:rsidTr="00E00D6D">
      <w:trPr>
        <w:trHeight w:val="325"/>
      </w:trPr>
      <w:tc>
        <w:tcPr>
          <w:tcW w:w="2160" w:type="dxa"/>
          <w:shd w:val="clear" w:color="auto" w:fill="auto"/>
          <w:vAlign w:val="bottom"/>
        </w:tcPr>
        <w:p w:rsidR="005E735E" w:rsidRPr="00DE1ABF" w:rsidRDefault="005E735E" w:rsidP="00DE1ABF">
          <w:pPr>
            <w:pStyle w:val="Sidhuvud"/>
            <w:jc w:val="right"/>
          </w:pPr>
        </w:p>
      </w:tc>
      <w:tc>
        <w:tcPr>
          <w:tcW w:w="4658" w:type="dxa"/>
          <w:shd w:val="clear" w:color="auto" w:fill="auto"/>
        </w:tcPr>
        <w:p w:rsidR="005E735E" w:rsidRPr="00DE1ABF" w:rsidRDefault="005E735E" w:rsidP="001426D8">
          <w:pPr>
            <w:pStyle w:val="Sidhuvud"/>
            <w:rPr>
              <w:rFonts w:ascii="Calibri" w:hAnsi="Calibri"/>
              <w:sz w:val="18"/>
              <w:szCs w:val="18"/>
            </w:rPr>
          </w:pPr>
          <w:r w:rsidRPr="00DE1ABF">
            <w:rPr>
              <w:rFonts w:ascii="Calibri" w:hAnsi="Calibri"/>
              <w:sz w:val="18"/>
              <w:szCs w:val="18"/>
            </w:rPr>
            <w:t xml:space="preserve">Sid </w:t>
          </w:r>
          <w:r w:rsidRPr="00DE1ABF">
            <w:rPr>
              <w:rFonts w:ascii="Calibri" w:hAnsi="Calibri"/>
              <w:sz w:val="18"/>
              <w:szCs w:val="18"/>
            </w:rPr>
            <w:fldChar w:fldCharType="begin"/>
          </w:r>
          <w:r w:rsidRPr="00DE1ABF">
            <w:rPr>
              <w:rFonts w:ascii="Calibri" w:hAnsi="Calibri"/>
              <w:sz w:val="18"/>
              <w:szCs w:val="18"/>
            </w:rPr>
            <w:instrText xml:space="preserve"> PAGE  \* Arabic  \* MERGEFORMAT </w:instrText>
          </w:r>
          <w:r w:rsidRPr="00DE1ABF">
            <w:rPr>
              <w:rFonts w:ascii="Calibri" w:hAnsi="Calibri"/>
              <w:sz w:val="18"/>
              <w:szCs w:val="18"/>
            </w:rPr>
            <w:fldChar w:fldCharType="separate"/>
          </w:r>
          <w:r>
            <w:rPr>
              <w:rFonts w:ascii="Calibri" w:hAnsi="Calibri"/>
              <w:noProof/>
              <w:sz w:val="18"/>
              <w:szCs w:val="18"/>
            </w:rPr>
            <w:t>1</w:t>
          </w:r>
          <w:r w:rsidRPr="00DE1ABF">
            <w:rPr>
              <w:rFonts w:ascii="Calibri" w:hAnsi="Calibri"/>
              <w:sz w:val="18"/>
              <w:szCs w:val="18"/>
            </w:rPr>
            <w:fldChar w:fldCharType="end"/>
          </w:r>
          <w:r w:rsidRPr="00DE1ABF">
            <w:rPr>
              <w:rFonts w:ascii="Calibri" w:hAnsi="Calibri"/>
              <w:sz w:val="18"/>
              <w:szCs w:val="18"/>
            </w:rPr>
            <w:t xml:space="preserve"> (</w:t>
          </w:r>
          <w:r w:rsidRPr="00DE1ABF">
            <w:rPr>
              <w:rFonts w:ascii="Calibri" w:hAnsi="Calibri"/>
              <w:sz w:val="18"/>
              <w:szCs w:val="18"/>
            </w:rPr>
            <w:fldChar w:fldCharType="begin"/>
          </w:r>
          <w:r w:rsidRPr="00DE1ABF">
            <w:rPr>
              <w:rFonts w:ascii="Calibri" w:hAnsi="Calibri"/>
              <w:sz w:val="18"/>
              <w:szCs w:val="18"/>
            </w:rPr>
            <w:instrText xml:space="preserve"> NUMPAGES  \* Arabic  \* MERGEFORMAT </w:instrText>
          </w:r>
          <w:r w:rsidRPr="00DE1ABF">
            <w:rPr>
              <w:rFonts w:ascii="Calibri" w:hAnsi="Calibri"/>
              <w:sz w:val="18"/>
              <w:szCs w:val="18"/>
            </w:rPr>
            <w:fldChar w:fldCharType="separate"/>
          </w:r>
          <w:r>
            <w:rPr>
              <w:rFonts w:ascii="Calibri" w:hAnsi="Calibri"/>
              <w:noProof/>
              <w:sz w:val="18"/>
              <w:szCs w:val="18"/>
            </w:rPr>
            <w:t>6</w:t>
          </w:r>
          <w:r w:rsidRPr="00DE1ABF">
            <w:rPr>
              <w:rFonts w:ascii="Calibri" w:hAnsi="Calibri"/>
              <w:sz w:val="18"/>
              <w:szCs w:val="18"/>
            </w:rPr>
            <w:fldChar w:fldCharType="end"/>
          </w:r>
          <w:r w:rsidRPr="00DE1ABF">
            <w:rPr>
              <w:rFonts w:ascii="Calibri" w:hAnsi="Calibri"/>
              <w:sz w:val="18"/>
              <w:szCs w:val="18"/>
            </w:rPr>
            <w:t>)</w:t>
          </w:r>
        </w:p>
      </w:tc>
      <w:tc>
        <w:tcPr>
          <w:tcW w:w="4054" w:type="dxa"/>
          <w:shd w:val="clear" w:color="auto" w:fill="auto"/>
          <w:vAlign w:val="bottom"/>
        </w:tcPr>
        <w:p w:rsidR="005E735E" w:rsidRPr="00DE1ABF" w:rsidRDefault="005E735E" w:rsidP="00DE1ABF">
          <w:pPr>
            <w:pStyle w:val="Sidhuvud"/>
            <w:jc w:val="right"/>
            <w:rPr>
              <w:noProof/>
              <w:lang w:eastAsia="sv-SE"/>
            </w:rPr>
          </w:pPr>
        </w:p>
      </w:tc>
      <w:tc>
        <w:tcPr>
          <w:tcW w:w="1114" w:type="dxa"/>
          <w:shd w:val="clear" w:color="auto" w:fill="auto"/>
          <w:vAlign w:val="bottom"/>
        </w:tcPr>
        <w:p w:rsidR="005E735E" w:rsidRPr="00DE1ABF" w:rsidRDefault="005E735E" w:rsidP="00DE1ABF">
          <w:pPr>
            <w:pStyle w:val="Sidhuvud"/>
            <w:jc w:val="right"/>
          </w:pPr>
        </w:p>
      </w:tc>
    </w:tr>
    <w:tr w:rsidR="005E735E" w:rsidRPr="00DE1ABF" w:rsidTr="00E00D6D">
      <w:trPr>
        <w:trHeight w:val="1343"/>
      </w:trPr>
      <w:tc>
        <w:tcPr>
          <w:tcW w:w="2160" w:type="dxa"/>
          <w:shd w:val="clear" w:color="auto" w:fill="auto"/>
          <w:vAlign w:val="bottom"/>
        </w:tcPr>
        <w:p w:rsidR="005E735E" w:rsidRPr="00DE1ABF" w:rsidRDefault="005E735E" w:rsidP="00DE1ABF">
          <w:pPr>
            <w:pStyle w:val="Sidhuvud"/>
            <w:jc w:val="right"/>
          </w:pPr>
        </w:p>
      </w:tc>
      <w:tc>
        <w:tcPr>
          <w:tcW w:w="4658" w:type="dxa"/>
          <w:shd w:val="clear" w:color="auto" w:fill="auto"/>
        </w:tcPr>
        <w:p w:rsidR="005E735E" w:rsidRPr="00DE1ABF" w:rsidRDefault="005E735E" w:rsidP="00173032">
          <w:pPr>
            <w:pStyle w:val="Sidhuvud"/>
          </w:pPr>
        </w:p>
      </w:tc>
      <w:tc>
        <w:tcPr>
          <w:tcW w:w="4054" w:type="dxa"/>
          <w:shd w:val="clear" w:color="auto" w:fill="auto"/>
        </w:tcPr>
        <w:p w:rsidR="005E735E" w:rsidRPr="00DE1ABF" w:rsidRDefault="005E735E" w:rsidP="00173032">
          <w:pPr>
            <w:pStyle w:val="Sidhuvud"/>
          </w:pPr>
        </w:p>
        <w:p w:rsidR="005E735E" w:rsidRPr="00DE1ABF" w:rsidRDefault="009B7785" w:rsidP="00173032">
          <w:pPr>
            <w:pStyle w:val="Sidhuvud"/>
          </w:pPr>
          <w:r>
            <w:t xml:space="preserve">    Datum: </w:t>
          </w:r>
          <w:r>
            <w:rPr>
              <w:sz w:val="24"/>
            </w:rPr>
            <w:fldChar w:fldCharType="begin"/>
          </w:r>
          <w:r w:rsidRPr="009B7785">
            <w:rPr>
              <w:sz w:val="24"/>
            </w:rPr>
            <w:instrText xml:space="preserve"> TIME \@ "yyyy-MM-dd" </w:instrText>
          </w:r>
          <w:r>
            <w:rPr>
              <w:sz w:val="24"/>
            </w:rPr>
            <w:fldChar w:fldCharType="separate"/>
          </w:r>
          <w:r w:rsidR="00A96665">
            <w:rPr>
              <w:noProof/>
              <w:sz w:val="24"/>
            </w:rPr>
            <w:t>2024-03-22</w:t>
          </w:r>
          <w:r>
            <w:fldChar w:fldCharType="end"/>
          </w:r>
        </w:p>
        <w:p w:rsidR="005E735E" w:rsidRPr="00DE1ABF" w:rsidRDefault="005E735E" w:rsidP="00173032">
          <w:pPr>
            <w:pStyle w:val="Sidhuvud"/>
            <w:rPr>
              <w:noProof/>
              <w:lang w:eastAsia="sv-SE"/>
            </w:rPr>
          </w:pPr>
        </w:p>
      </w:tc>
      <w:tc>
        <w:tcPr>
          <w:tcW w:w="1114" w:type="dxa"/>
          <w:shd w:val="clear" w:color="auto" w:fill="auto"/>
          <w:vAlign w:val="bottom"/>
        </w:tcPr>
        <w:p w:rsidR="005E735E" w:rsidRPr="00DE1ABF" w:rsidRDefault="005E735E" w:rsidP="00DE1ABF">
          <w:pPr>
            <w:pStyle w:val="Sidhuvud"/>
            <w:jc w:val="right"/>
          </w:pPr>
        </w:p>
      </w:tc>
    </w:tr>
  </w:tbl>
  <w:p w:rsidR="005E735E" w:rsidRDefault="005E73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237E0A2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5265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CBD0A0CE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  <w:color w:val="00727A"/>
      </w:rPr>
    </w:lvl>
  </w:abstractNum>
  <w:abstractNum w:abstractNumId="3" w15:restartNumberingAfterBreak="0">
    <w:nsid w:val="FFFFFF83"/>
    <w:multiLevelType w:val="singleLevel"/>
    <w:tmpl w:val="F498EEFC"/>
    <w:lvl w:ilvl="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727A"/>
      </w:rPr>
    </w:lvl>
  </w:abstractNum>
  <w:abstractNum w:abstractNumId="4" w15:restartNumberingAfterBreak="0">
    <w:nsid w:val="FFFFFF88"/>
    <w:multiLevelType w:val="singleLevel"/>
    <w:tmpl w:val="24F4F3F8"/>
    <w:lvl w:ilvl="0">
      <w:start w:val="1"/>
      <w:numFmt w:val="decimal"/>
      <w:pStyle w:val="Numreradlista"/>
      <w:lvlText w:val="%1."/>
      <w:lvlJc w:val="left"/>
      <w:pPr>
        <w:ind w:left="700" w:hanging="360"/>
      </w:pPr>
      <w:rPr>
        <w:rFonts w:hint="default"/>
        <w:color w:val="00727A"/>
      </w:rPr>
    </w:lvl>
  </w:abstractNum>
  <w:abstractNum w:abstractNumId="5" w15:restartNumberingAfterBreak="0">
    <w:nsid w:val="3B711735"/>
    <w:multiLevelType w:val="multilevel"/>
    <w:tmpl w:val="FF32B702"/>
    <w:lvl w:ilvl="0">
      <w:start w:val="1"/>
      <w:numFmt w:val="bullet"/>
      <w:pStyle w:val="Punktlista"/>
      <w:lvlText w:val=""/>
      <w:lvlJc w:val="left"/>
      <w:pPr>
        <w:ind w:left="567" w:hanging="227"/>
      </w:pPr>
      <w:rPr>
        <w:rFonts w:ascii="Symbol" w:hAnsi="Symbol" w:hint="default"/>
        <w:color w:val="00727A"/>
      </w:rPr>
    </w:lvl>
    <w:lvl w:ilvl="1">
      <w:start w:val="1"/>
      <w:numFmt w:val="bullet"/>
      <w:pStyle w:val="Punktlista2"/>
      <w:lvlText w:val=""/>
      <w:lvlJc w:val="left"/>
      <w:pPr>
        <w:ind w:left="794" w:hanging="227"/>
      </w:pPr>
      <w:rPr>
        <w:rFonts w:ascii="Symbol" w:hAnsi="Symbol" w:hint="default"/>
        <w:color w:val="00727A"/>
      </w:rPr>
    </w:lvl>
    <w:lvl w:ilvl="2">
      <w:start w:val="1"/>
      <w:numFmt w:val="bullet"/>
      <w:pStyle w:val="Punktlista3"/>
      <w:lvlText w:val="▪"/>
      <w:lvlJc w:val="left"/>
      <w:pPr>
        <w:ind w:left="1134" w:hanging="340"/>
      </w:pPr>
      <w:rPr>
        <w:rFonts w:ascii="Calibri" w:hAnsi="Calibri" w:hint="default"/>
        <w:color w:val="00727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B6812CD"/>
    <w:multiLevelType w:val="hybridMultilevel"/>
    <w:tmpl w:val="44A4AB4A"/>
    <w:lvl w:ilvl="0" w:tplc="B5D8B4F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5" w:hanging="360"/>
      </w:pPr>
    </w:lvl>
    <w:lvl w:ilvl="2" w:tplc="041D001B" w:tentative="1">
      <w:start w:val="1"/>
      <w:numFmt w:val="lowerRoman"/>
      <w:lvlText w:val="%3."/>
      <w:lvlJc w:val="right"/>
      <w:pPr>
        <w:ind w:left="2085" w:hanging="180"/>
      </w:pPr>
    </w:lvl>
    <w:lvl w:ilvl="3" w:tplc="041D000F" w:tentative="1">
      <w:start w:val="1"/>
      <w:numFmt w:val="decimal"/>
      <w:lvlText w:val="%4."/>
      <w:lvlJc w:val="left"/>
      <w:pPr>
        <w:ind w:left="2805" w:hanging="360"/>
      </w:pPr>
    </w:lvl>
    <w:lvl w:ilvl="4" w:tplc="041D0019" w:tentative="1">
      <w:start w:val="1"/>
      <w:numFmt w:val="lowerLetter"/>
      <w:lvlText w:val="%5."/>
      <w:lvlJc w:val="left"/>
      <w:pPr>
        <w:ind w:left="3525" w:hanging="360"/>
      </w:pPr>
    </w:lvl>
    <w:lvl w:ilvl="5" w:tplc="041D001B" w:tentative="1">
      <w:start w:val="1"/>
      <w:numFmt w:val="lowerRoman"/>
      <w:lvlText w:val="%6."/>
      <w:lvlJc w:val="right"/>
      <w:pPr>
        <w:ind w:left="4245" w:hanging="180"/>
      </w:pPr>
    </w:lvl>
    <w:lvl w:ilvl="6" w:tplc="041D000F" w:tentative="1">
      <w:start w:val="1"/>
      <w:numFmt w:val="decimal"/>
      <w:lvlText w:val="%7."/>
      <w:lvlJc w:val="left"/>
      <w:pPr>
        <w:ind w:left="4965" w:hanging="360"/>
      </w:pPr>
    </w:lvl>
    <w:lvl w:ilvl="7" w:tplc="041D0019" w:tentative="1">
      <w:start w:val="1"/>
      <w:numFmt w:val="lowerLetter"/>
      <w:lvlText w:val="%8."/>
      <w:lvlJc w:val="left"/>
      <w:pPr>
        <w:ind w:left="5685" w:hanging="360"/>
      </w:pPr>
    </w:lvl>
    <w:lvl w:ilvl="8" w:tplc="041D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D01743D"/>
    <w:multiLevelType w:val="hybridMultilevel"/>
    <w:tmpl w:val="AA2CF5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64745"/>
    <w:multiLevelType w:val="hybridMultilevel"/>
    <w:tmpl w:val="CB0879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52E4E"/>
    <w:multiLevelType w:val="hybridMultilevel"/>
    <w:tmpl w:val="44A4AB4A"/>
    <w:lvl w:ilvl="0" w:tplc="B5D8B4F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5" w:hanging="360"/>
      </w:pPr>
    </w:lvl>
    <w:lvl w:ilvl="2" w:tplc="041D001B" w:tentative="1">
      <w:start w:val="1"/>
      <w:numFmt w:val="lowerRoman"/>
      <w:lvlText w:val="%3."/>
      <w:lvlJc w:val="right"/>
      <w:pPr>
        <w:ind w:left="2085" w:hanging="180"/>
      </w:pPr>
    </w:lvl>
    <w:lvl w:ilvl="3" w:tplc="041D000F" w:tentative="1">
      <w:start w:val="1"/>
      <w:numFmt w:val="decimal"/>
      <w:lvlText w:val="%4."/>
      <w:lvlJc w:val="left"/>
      <w:pPr>
        <w:ind w:left="2805" w:hanging="360"/>
      </w:pPr>
    </w:lvl>
    <w:lvl w:ilvl="4" w:tplc="041D0019" w:tentative="1">
      <w:start w:val="1"/>
      <w:numFmt w:val="lowerLetter"/>
      <w:lvlText w:val="%5."/>
      <w:lvlJc w:val="left"/>
      <w:pPr>
        <w:ind w:left="3525" w:hanging="360"/>
      </w:pPr>
    </w:lvl>
    <w:lvl w:ilvl="5" w:tplc="041D001B" w:tentative="1">
      <w:start w:val="1"/>
      <w:numFmt w:val="lowerRoman"/>
      <w:lvlText w:val="%6."/>
      <w:lvlJc w:val="right"/>
      <w:pPr>
        <w:ind w:left="4245" w:hanging="180"/>
      </w:pPr>
    </w:lvl>
    <w:lvl w:ilvl="6" w:tplc="041D000F" w:tentative="1">
      <w:start w:val="1"/>
      <w:numFmt w:val="decimal"/>
      <w:lvlText w:val="%7."/>
      <w:lvlJc w:val="left"/>
      <w:pPr>
        <w:ind w:left="4965" w:hanging="360"/>
      </w:pPr>
    </w:lvl>
    <w:lvl w:ilvl="7" w:tplc="041D0019" w:tentative="1">
      <w:start w:val="1"/>
      <w:numFmt w:val="lowerLetter"/>
      <w:lvlText w:val="%8."/>
      <w:lvlJc w:val="left"/>
      <w:pPr>
        <w:ind w:left="5685" w:hanging="360"/>
      </w:pPr>
    </w:lvl>
    <w:lvl w:ilvl="8" w:tplc="041D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B1"/>
    <w:rsid w:val="00014045"/>
    <w:rsid w:val="000169A3"/>
    <w:rsid w:val="00017543"/>
    <w:rsid w:val="000244DA"/>
    <w:rsid w:val="00051EBA"/>
    <w:rsid w:val="00083536"/>
    <w:rsid w:val="000D3BD3"/>
    <w:rsid w:val="000F774C"/>
    <w:rsid w:val="00106FBA"/>
    <w:rsid w:val="001426D8"/>
    <w:rsid w:val="00173032"/>
    <w:rsid w:val="00181211"/>
    <w:rsid w:val="0020293A"/>
    <w:rsid w:val="00211A47"/>
    <w:rsid w:val="0021620B"/>
    <w:rsid w:val="00236A47"/>
    <w:rsid w:val="00245FB1"/>
    <w:rsid w:val="002500F4"/>
    <w:rsid w:val="00253330"/>
    <w:rsid w:val="00254D4A"/>
    <w:rsid w:val="002B1BB2"/>
    <w:rsid w:val="002C403B"/>
    <w:rsid w:val="00303368"/>
    <w:rsid w:val="00314DF4"/>
    <w:rsid w:val="003206DB"/>
    <w:rsid w:val="003466B7"/>
    <w:rsid w:val="00352777"/>
    <w:rsid w:val="003536B5"/>
    <w:rsid w:val="00392011"/>
    <w:rsid w:val="00395F74"/>
    <w:rsid w:val="003C4621"/>
    <w:rsid w:val="003F06EF"/>
    <w:rsid w:val="003F509C"/>
    <w:rsid w:val="0044117B"/>
    <w:rsid w:val="00457D8F"/>
    <w:rsid w:val="00490484"/>
    <w:rsid w:val="004C5AA1"/>
    <w:rsid w:val="004D0E0B"/>
    <w:rsid w:val="004F5A62"/>
    <w:rsid w:val="004F5C47"/>
    <w:rsid w:val="004F6413"/>
    <w:rsid w:val="00546B93"/>
    <w:rsid w:val="005A4ADD"/>
    <w:rsid w:val="005A57CD"/>
    <w:rsid w:val="005D3BAD"/>
    <w:rsid w:val="005E735E"/>
    <w:rsid w:val="00651200"/>
    <w:rsid w:val="00662541"/>
    <w:rsid w:val="00662687"/>
    <w:rsid w:val="00666685"/>
    <w:rsid w:val="00694C6A"/>
    <w:rsid w:val="006C601E"/>
    <w:rsid w:val="006D36D0"/>
    <w:rsid w:val="006D39F3"/>
    <w:rsid w:val="006F38D1"/>
    <w:rsid w:val="00705716"/>
    <w:rsid w:val="00707489"/>
    <w:rsid w:val="00714C88"/>
    <w:rsid w:val="007411CF"/>
    <w:rsid w:val="007634C8"/>
    <w:rsid w:val="0077331A"/>
    <w:rsid w:val="00782E92"/>
    <w:rsid w:val="007E4B11"/>
    <w:rsid w:val="008245C4"/>
    <w:rsid w:val="0083730B"/>
    <w:rsid w:val="00850D45"/>
    <w:rsid w:val="00855BEF"/>
    <w:rsid w:val="008636AE"/>
    <w:rsid w:val="00890B80"/>
    <w:rsid w:val="00896609"/>
    <w:rsid w:val="008A136A"/>
    <w:rsid w:val="009265EE"/>
    <w:rsid w:val="00977AD0"/>
    <w:rsid w:val="009844D5"/>
    <w:rsid w:val="0099519B"/>
    <w:rsid w:val="009B7785"/>
    <w:rsid w:val="009B7D11"/>
    <w:rsid w:val="009C09F1"/>
    <w:rsid w:val="009C2C74"/>
    <w:rsid w:val="009D31BE"/>
    <w:rsid w:val="009D3783"/>
    <w:rsid w:val="009E3A04"/>
    <w:rsid w:val="00A16B3E"/>
    <w:rsid w:val="00A75291"/>
    <w:rsid w:val="00A93E44"/>
    <w:rsid w:val="00A96665"/>
    <w:rsid w:val="00AB5C93"/>
    <w:rsid w:val="00B131E5"/>
    <w:rsid w:val="00B43493"/>
    <w:rsid w:val="00B551A2"/>
    <w:rsid w:val="00B72C01"/>
    <w:rsid w:val="00BA1CAC"/>
    <w:rsid w:val="00BC4C33"/>
    <w:rsid w:val="00BF102C"/>
    <w:rsid w:val="00C23B6E"/>
    <w:rsid w:val="00C6361A"/>
    <w:rsid w:val="00C725F2"/>
    <w:rsid w:val="00CD1DD9"/>
    <w:rsid w:val="00CD46A3"/>
    <w:rsid w:val="00CE7143"/>
    <w:rsid w:val="00CF129A"/>
    <w:rsid w:val="00CF4593"/>
    <w:rsid w:val="00D125CD"/>
    <w:rsid w:val="00D36258"/>
    <w:rsid w:val="00D404FE"/>
    <w:rsid w:val="00D5348F"/>
    <w:rsid w:val="00D66F8D"/>
    <w:rsid w:val="00D74180"/>
    <w:rsid w:val="00D85ED8"/>
    <w:rsid w:val="00D87845"/>
    <w:rsid w:val="00DD641D"/>
    <w:rsid w:val="00DE1ABF"/>
    <w:rsid w:val="00DE239F"/>
    <w:rsid w:val="00E00D6D"/>
    <w:rsid w:val="00E03585"/>
    <w:rsid w:val="00E05692"/>
    <w:rsid w:val="00E550BE"/>
    <w:rsid w:val="00E646E3"/>
    <w:rsid w:val="00E76ED1"/>
    <w:rsid w:val="00E83B75"/>
    <w:rsid w:val="00EE497F"/>
    <w:rsid w:val="00EF25BE"/>
    <w:rsid w:val="00FA6714"/>
    <w:rsid w:val="00FB4973"/>
    <w:rsid w:val="00FC19A6"/>
    <w:rsid w:val="00FC4EA3"/>
    <w:rsid w:val="00FD4F57"/>
    <w:rsid w:val="00FE2EAF"/>
    <w:rsid w:val="00FE7FF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E565955-2A56-4211-AA9B-3F58E7D5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BD3"/>
    <w:pPr>
      <w:spacing w:after="240"/>
    </w:pPr>
    <w:rPr>
      <w:rFonts w:ascii="Georgia" w:hAnsi="Georgia"/>
      <w:szCs w:val="22"/>
      <w:lang w:eastAsia="en-US"/>
    </w:rPr>
  </w:style>
  <w:style w:type="paragraph" w:styleId="Rubrik1">
    <w:name w:val="heading 1"/>
    <w:next w:val="Normal"/>
    <w:link w:val="Rubrik1Char"/>
    <w:uiPriority w:val="9"/>
    <w:qFormat/>
    <w:rsid w:val="000D3BD3"/>
    <w:pPr>
      <w:keepNext/>
      <w:keepLines/>
      <w:spacing w:after="240"/>
      <w:outlineLvl w:val="0"/>
    </w:pPr>
    <w:rPr>
      <w:rFonts w:ascii="Georgia" w:eastAsia="Times New Roman" w:hAnsi="Georgia"/>
      <w:b/>
      <w:bCs/>
      <w:sz w:val="32"/>
      <w:szCs w:val="28"/>
      <w:lang w:eastAsia="en-US"/>
    </w:rPr>
  </w:style>
  <w:style w:type="paragraph" w:styleId="Rubrik2">
    <w:name w:val="heading 2"/>
    <w:next w:val="Normal"/>
    <w:link w:val="Rubrik2Char"/>
    <w:uiPriority w:val="9"/>
    <w:qFormat/>
    <w:rsid w:val="000D3BD3"/>
    <w:pPr>
      <w:keepNext/>
      <w:keepLines/>
      <w:spacing w:before="200" w:line="276" w:lineRule="auto"/>
      <w:outlineLvl w:val="1"/>
    </w:pPr>
    <w:rPr>
      <w:rFonts w:ascii="Georgia" w:eastAsia="Times New Roman" w:hAnsi="Georgia"/>
      <w:b/>
      <w:bCs/>
      <w:sz w:val="24"/>
      <w:szCs w:val="26"/>
      <w:lang w:eastAsia="en-US"/>
    </w:rPr>
  </w:style>
  <w:style w:type="paragraph" w:styleId="Rubrik3">
    <w:name w:val="heading 3"/>
    <w:next w:val="Normal"/>
    <w:link w:val="Rubrik3Char"/>
    <w:uiPriority w:val="9"/>
    <w:qFormat/>
    <w:rsid w:val="000D3BD3"/>
    <w:pPr>
      <w:keepNext/>
      <w:keepLines/>
      <w:spacing w:before="200" w:line="276" w:lineRule="auto"/>
      <w:outlineLvl w:val="2"/>
    </w:pPr>
    <w:rPr>
      <w:rFonts w:ascii="Georgia" w:eastAsia="Times New Roman" w:hAnsi="Georgia"/>
      <w:b/>
      <w:bCs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0D3BD3"/>
    <w:pPr>
      <w:tabs>
        <w:tab w:val="center" w:pos="4536"/>
        <w:tab w:val="right" w:pos="9072"/>
      </w:tabs>
    </w:pPr>
    <w:rPr>
      <w:rFonts w:ascii="Georgia" w:hAnsi="Georgia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0D3BD3"/>
    <w:rPr>
      <w:rFonts w:ascii="Georgia" w:hAnsi="Georgia"/>
      <w:sz w:val="20"/>
    </w:rPr>
  </w:style>
  <w:style w:type="paragraph" w:styleId="Sidfot">
    <w:name w:val="footer"/>
    <w:link w:val="SidfotChar"/>
    <w:uiPriority w:val="99"/>
    <w:unhideWhenUsed/>
    <w:rsid w:val="00173032"/>
    <w:pPr>
      <w:tabs>
        <w:tab w:val="center" w:pos="4536"/>
        <w:tab w:val="right" w:pos="9072"/>
      </w:tabs>
      <w:spacing w:line="276" w:lineRule="auto"/>
    </w:pPr>
    <w:rPr>
      <w:szCs w:val="22"/>
      <w:lang w:eastAsia="en-US"/>
    </w:rPr>
  </w:style>
  <w:style w:type="character" w:customStyle="1" w:styleId="SidfotChar">
    <w:name w:val="Sidfot Char"/>
    <w:link w:val="Sidfot"/>
    <w:uiPriority w:val="99"/>
    <w:rsid w:val="00173032"/>
    <w:rPr>
      <w:sz w:val="20"/>
    </w:rPr>
  </w:style>
  <w:style w:type="table" w:styleId="Tabellrutnt">
    <w:name w:val="Table Grid"/>
    <w:basedOn w:val="Normaltabell"/>
    <w:uiPriority w:val="59"/>
    <w:rsid w:val="00BF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F10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F102C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BF102C"/>
    <w:rPr>
      <w:color w:val="0000FF"/>
      <w:u w:val="single"/>
    </w:rPr>
  </w:style>
  <w:style w:type="character" w:customStyle="1" w:styleId="Br">
    <w:name w:val="Brå"/>
    <w:uiPriority w:val="1"/>
    <w:rsid w:val="00CD1DD9"/>
    <w:rPr>
      <w:rFonts w:ascii="Calibri" w:hAnsi="Calibri"/>
      <w:b/>
      <w:color w:val="00727A"/>
      <w:sz w:val="20"/>
    </w:rPr>
  </w:style>
  <w:style w:type="character" w:styleId="Platshllartext">
    <w:name w:val="Placeholder Text"/>
    <w:uiPriority w:val="99"/>
    <w:semiHidden/>
    <w:rsid w:val="00EF25BE"/>
    <w:rPr>
      <w:color w:val="808080"/>
    </w:rPr>
  </w:style>
  <w:style w:type="character" w:customStyle="1" w:styleId="Rubrik1Char">
    <w:name w:val="Rubrik 1 Char"/>
    <w:link w:val="Rubrik1"/>
    <w:uiPriority w:val="9"/>
    <w:rsid w:val="000D3BD3"/>
    <w:rPr>
      <w:rFonts w:ascii="Georgia" w:eastAsia="Times New Roman" w:hAnsi="Georgia" w:cs="Times New Roman"/>
      <w:b/>
      <w:bCs/>
      <w:sz w:val="32"/>
      <w:szCs w:val="28"/>
    </w:rPr>
  </w:style>
  <w:style w:type="character" w:customStyle="1" w:styleId="Rubrik2Char">
    <w:name w:val="Rubrik 2 Char"/>
    <w:link w:val="Rubrik2"/>
    <w:uiPriority w:val="9"/>
    <w:rsid w:val="000D3BD3"/>
    <w:rPr>
      <w:rFonts w:ascii="Georgia" w:eastAsia="Times New Roman" w:hAnsi="Georgia" w:cs="Times New Roman"/>
      <w:b/>
      <w:bCs/>
      <w:sz w:val="24"/>
      <w:szCs w:val="26"/>
    </w:rPr>
  </w:style>
  <w:style w:type="character" w:customStyle="1" w:styleId="Rubrik3Char">
    <w:name w:val="Rubrik 3 Char"/>
    <w:link w:val="Rubrik3"/>
    <w:uiPriority w:val="9"/>
    <w:rsid w:val="000D3BD3"/>
    <w:rPr>
      <w:rFonts w:ascii="Georgia" w:eastAsia="Times New Roman" w:hAnsi="Georgia" w:cs="Times New Roman"/>
      <w:b/>
      <w:bCs/>
      <w:sz w:val="20"/>
    </w:rPr>
  </w:style>
  <w:style w:type="paragraph" w:styleId="Punktlista">
    <w:name w:val="List Bullet"/>
    <w:basedOn w:val="Normal"/>
    <w:uiPriority w:val="99"/>
    <w:qFormat/>
    <w:rsid w:val="0099519B"/>
    <w:pPr>
      <w:numPr>
        <w:numId w:val="4"/>
      </w:numPr>
      <w:contextualSpacing/>
    </w:pPr>
  </w:style>
  <w:style w:type="paragraph" w:styleId="Punktlista2">
    <w:name w:val="List Bullet 2"/>
    <w:basedOn w:val="Normal"/>
    <w:uiPriority w:val="99"/>
    <w:rsid w:val="0099519B"/>
    <w:pPr>
      <w:numPr>
        <w:ilvl w:val="1"/>
        <w:numId w:val="4"/>
      </w:numPr>
      <w:contextualSpacing/>
    </w:pPr>
  </w:style>
  <w:style w:type="paragraph" w:styleId="Punktlista3">
    <w:name w:val="List Bullet 3"/>
    <w:basedOn w:val="Normal"/>
    <w:uiPriority w:val="99"/>
    <w:rsid w:val="0077331A"/>
    <w:pPr>
      <w:numPr>
        <w:ilvl w:val="2"/>
        <w:numId w:val="4"/>
      </w:numPr>
      <w:ind w:left="1021" w:hanging="227"/>
      <w:contextualSpacing/>
    </w:pPr>
  </w:style>
  <w:style w:type="paragraph" w:styleId="Numreradlista3">
    <w:name w:val="List Number 3"/>
    <w:basedOn w:val="Normal"/>
    <w:uiPriority w:val="99"/>
    <w:semiHidden/>
    <w:rsid w:val="0077331A"/>
    <w:pPr>
      <w:numPr>
        <w:numId w:val="3"/>
      </w:numPr>
      <w:contextualSpacing/>
    </w:pPr>
  </w:style>
  <w:style w:type="paragraph" w:styleId="Numreradlista">
    <w:name w:val="List Number"/>
    <w:basedOn w:val="Normal"/>
    <w:uiPriority w:val="99"/>
    <w:qFormat/>
    <w:rsid w:val="0077331A"/>
    <w:pPr>
      <w:numPr>
        <w:numId w:val="1"/>
      </w:numPr>
      <w:ind w:left="624" w:hanging="284"/>
      <w:contextualSpacing/>
    </w:pPr>
  </w:style>
  <w:style w:type="paragraph" w:customStyle="1" w:styleId="Dokumenttyp">
    <w:name w:val="Dokumenttyp"/>
    <w:rsid w:val="00173032"/>
    <w:pPr>
      <w:spacing w:after="200" w:line="276" w:lineRule="auto"/>
    </w:pPr>
    <w:rPr>
      <w:b/>
      <w:caps/>
      <w:noProof/>
      <w:sz w:val="24"/>
      <w:szCs w:val="22"/>
    </w:rPr>
  </w:style>
  <w:style w:type="paragraph" w:styleId="Brdtext">
    <w:name w:val="Body Text"/>
    <w:basedOn w:val="Normal"/>
    <w:link w:val="BrdtextChar"/>
    <w:semiHidden/>
    <w:rsid w:val="00245FB1"/>
    <w:pPr>
      <w:spacing w:after="0" w:line="260" w:lineRule="exact"/>
    </w:pPr>
    <w:rPr>
      <w:rFonts w:ascii="Sabon" w:eastAsia="Times New Roman" w:hAnsi="Sabon"/>
      <w:sz w:val="22"/>
      <w:szCs w:val="24"/>
      <w:lang w:eastAsia="sv-SE"/>
    </w:rPr>
  </w:style>
  <w:style w:type="character" w:customStyle="1" w:styleId="BrdtextChar">
    <w:name w:val="Brödtext Char"/>
    <w:link w:val="Brdtext"/>
    <w:semiHidden/>
    <w:rsid w:val="00245FB1"/>
    <w:rPr>
      <w:rFonts w:ascii="Sabon" w:eastAsia="Times New Roman" w:hAnsi="Sabon" w:cs="Times New Roman"/>
      <w:szCs w:val="24"/>
      <w:lang w:eastAsia="sv-SE"/>
    </w:rPr>
  </w:style>
  <w:style w:type="character" w:styleId="Betoning">
    <w:name w:val="Emphasis"/>
    <w:uiPriority w:val="20"/>
    <w:qFormat/>
    <w:rsid w:val="00DD641D"/>
    <w:rPr>
      <w:i/>
      <w:iCs/>
    </w:rPr>
  </w:style>
  <w:style w:type="character" w:styleId="Kommentarsreferens">
    <w:name w:val="annotation reference"/>
    <w:uiPriority w:val="99"/>
    <w:semiHidden/>
    <w:unhideWhenUsed/>
    <w:rsid w:val="00AB5C9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B5C93"/>
    <w:rPr>
      <w:szCs w:val="20"/>
    </w:rPr>
  </w:style>
  <w:style w:type="character" w:customStyle="1" w:styleId="KommentarerChar">
    <w:name w:val="Kommentarer Char"/>
    <w:link w:val="Kommentarer"/>
    <w:uiPriority w:val="99"/>
    <w:semiHidden/>
    <w:rsid w:val="00AB5C93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B5C9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B5C93"/>
    <w:rPr>
      <w:rFonts w:ascii="Georgia" w:hAnsi="Georgia"/>
      <w:b/>
      <w:bCs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E7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stik@br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524A-5B86-4D82-8AE3-8DDF139C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Brevmall..docx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Brevmall..docx</dc:title>
  <dc:subject/>
  <dc:creator>olifr</dc:creator>
  <cp:keywords/>
  <cp:lastModifiedBy>soflo</cp:lastModifiedBy>
  <cp:revision>3</cp:revision>
  <cp:lastPrinted>2021-02-17T11:47:00Z</cp:lastPrinted>
  <dcterms:created xsi:type="dcterms:W3CDTF">2021-04-16T08:55:00Z</dcterms:created>
  <dcterms:modified xsi:type="dcterms:W3CDTF">2024-03-22T15:42:00Z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/>
  </property>
  <property fmtid="{D5CDD505-2E9C-101B-9397-08002B2CF9AE}" pid="3" name="Dokumenttyp">
    <vt:lpwstr/>
  </property>
  <property fmtid="{D5CDD505-2E9C-101B-9397-08002B2CF9AE}" pid="4" name="Mottagare">
    <vt:lpwstr/>
  </property>
  <property fmtid="{D5CDD505-2E9C-101B-9397-08002B2CF9AE}" pid="5" name="Adress">
    <vt:lpwstr/>
  </property>
  <property fmtid="{D5CDD505-2E9C-101B-9397-08002B2CF9AE}" pid="6" name="DNummer">
    <vt:lpwstr/>
  </property>
  <property fmtid="{D5CDD505-2E9C-101B-9397-08002B2CF9AE}" pid="7" name="Rubrik">
    <vt:lpwstr>Begäran om registerutdrag</vt:lpwstr>
  </property>
</Properties>
</file>